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DA" w:rsidRPr="00613CA9" w:rsidRDefault="003340AA" w:rsidP="00613CA9">
      <w:pPr>
        <w:jc w:val="center"/>
        <w:rPr>
          <w:rFonts w:ascii="Times New Roman" w:hAnsi="Times New Roman" w:cs="Times New Roman"/>
          <w:sz w:val="24"/>
          <w:lang w:val="mn-MN"/>
        </w:rPr>
      </w:pPr>
      <w:r w:rsidRPr="00613CA9">
        <w:rPr>
          <w:rFonts w:ascii="Times New Roman" w:hAnsi="Times New Roman" w:cs="Times New Roman"/>
          <w:sz w:val="24"/>
          <w:lang w:val="mn-MN"/>
        </w:rPr>
        <w:t>Байгаль орчноо хайрлан хамгаалцгаая.</w:t>
      </w:r>
    </w:p>
    <w:p w:rsidR="003340AA" w:rsidRPr="00613CA9" w:rsidRDefault="003340AA" w:rsidP="00613CA9">
      <w:pPr>
        <w:jc w:val="center"/>
        <w:rPr>
          <w:rFonts w:ascii="Times New Roman" w:hAnsi="Times New Roman" w:cs="Times New Roman"/>
          <w:sz w:val="24"/>
          <w:lang w:val="mn-MN"/>
        </w:rPr>
      </w:pPr>
      <w:r w:rsidRPr="00613CA9">
        <w:rPr>
          <w:rFonts w:ascii="Times New Roman" w:hAnsi="Times New Roman" w:cs="Times New Roman"/>
          <w:sz w:val="24"/>
          <w:lang w:val="mn-MN"/>
        </w:rPr>
        <w:t xml:space="preserve">2018-10-15 </w:t>
      </w:r>
      <w:r w:rsidR="00613CA9" w:rsidRPr="00613CA9"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 </w:t>
      </w:r>
      <w:r w:rsidRPr="00613CA9">
        <w:rPr>
          <w:rFonts w:ascii="Times New Roman" w:hAnsi="Times New Roman" w:cs="Times New Roman"/>
          <w:sz w:val="24"/>
          <w:lang w:val="mn-MN"/>
        </w:rPr>
        <w:t>Хармод</w:t>
      </w:r>
    </w:p>
    <w:p w:rsidR="00613CA9" w:rsidRDefault="003340AA" w:rsidP="00613CA9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  <w:r w:rsidRPr="00613CA9">
        <w:rPr>
          <w:rFonts w:ascii="Times New Roman" w:hAnsi="Times New Roman" w:cs="Times New Roman"/>
          <w:sz w:val="24"/>
          <w:lang w:val="mn-MN"/>
        </w:rPr>
        <w:t>Увс аймгийн Сагил сумын ИТХ-ын 2017 оны 06 сарын 21-ний өдрийн хуралдаанаар түүхэн дурсгалт “Зуун мод”</w:t>
      </w:r>
      <w:r w:rsidR="00613CA9">
        <w:rPr>
          <w:rFonts w:ascii="Times New Roman" w:hAnsi="Times New Roman" w:cs="Times New Roman"/>
          <w:sz w:val="24"/>
          <w:lang w:val="mn-MN"/>
        </w:rPr>
        <w:t>-ны</w:t>
      </w:r>
      <w:r w:rsidRPr="00613CA9">
        <w:rPr>
          <w:rFonts w:ascii="Times New Roman" w:hAnsi="Times New Roman" w:cs="Times New Roman"/>
          <w:sz w:val="24"/>
          <w:lang w:val="mn-MN"/>
        </w:rPr>
        <w:t xml:space="preserve"> 90 га газрыг 10 жилийн хугацаатайгаар сумын ОНТХГ-ын хамгаалалтад авсан.</w:t>
      </w:r>
      <w:r w:rsidR="0074467C" w:rsidRPr="00613CA9">
        <w:rPr>
          <w:rFonts w:ascii="Times New Roman" w:hAnsi="Times New Roman" w:cs="Times New Roman"/>
          <w:sz w:val="24"/>
          <w:lang w:val="mn-MN"/>
        </w:rPr>
        <w:t xml:space="preserve"> Сүүлийн үед ОНТХГ нутагт бэлчээрийн талхлалт, хууль бусаар мод огтлох, хогоо задгай хаях, рашаан ус</w:t>
      </w:r>
      <w:r w:rsidR="00613CA9">
        <w:rPr>
          <w:rFonts w:ascii="Times New Roman" w:hAnsi="Times New Roman" w:cs="Times New Roman"/>
          <w:sz w:val="24"/>
          <w:lang w:val="mn-MN"/>
        </w:rPr>
        <w:t>,</w:t>
      </w:r>
      <w:r w:rsidR="0074467C" w:rsidRPr="00613CA9">
        <w:rPr>
          <w:rFonts w:ascii="Times New Roman" w:hAnsi="Times New Roman" w:cs="Times New Roman"/>
          <w:sz w:val="24"/>
          <w:lang w:val="mn-MN"/>
        </w:rPr>
        <w:t xml:space="preserve"> гол горхиийг бохирдуулах, хавар намрын улиралд  буудаг малчид, малтай өрхүүд буурь бууцаа цэвэрлэдэггүй зэрэг зөрчлүүд ихээр гарч байна. </w:t>
      </w:r>
    </w:p>
    <w:p w:rsidR="003340AA" w:rsidRDefault="0074467C" w:rsidP="00613CA9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  <w:r w:rsidRPr="00613CA9">
        <w:rPr>
          <w:rFonts w:ascii="Times New Roman" w:hAnsi="Times New Roman" w:cs="Times New Roman"/>
          <w:sz w:val="24"/>
          <w:lang w:val="mn-MN"/>
        </w:rPr>
        <w:t xml:space="preserve">Иймд иргэд, малчид </w:t>
      </w:r>
      <w:r w:rsidR="00613CA9" w:rsidRPr="00613CA9">
        <w:rPr>
          <w:rFonts w:ascii="Times New Roman" w:hAnsi="Times New Roman" w:cs="Times New Roman"/>
          <w:sz w:val="24"/>
          <w:lang w:val="mn-MN"/>
        </w:rPr>
        <w:t xml:space="preserve">та бүхнийг байгаль орчноо хайрлан хамгаалах ялангуяа рашаан ус уухаар очсон үедээ хог хаягдлаа хаяхгүй байхыг уриалж </w:t>
      </w:r>
      <w:r w:rsidR="00B03275">
        <w:rPr>
          <w:rFonts w:ascii="Times New Roman" w:hAnsi="Times New Roman" w:cs="Times New Roman"/>
          <w:sz w:val="24"/>
          <w:lang w:val="mn-MN"/>
        </w:rPr>
        <w:t xml:space="preserve">энэхүү самбарыг босгож </w:t>
      </w:r>
      <w:r w:rsidR="00613CA9" w:rsidRPr="00613CA9">
        <w:rPr>
          <w:rFonts w:ascii="Times New Roman" w:hAnsi="Times New Roman" w:cs="Times New Roman"/>
          <w:sz w:val="24"/>
          <w:lang w:val="mn-MN"/>
        </w:rPr>
        <w:t>байна.</w:t>
      </w:r>
      <w:bookmarkStart w:id="0" w:name="_GoBack"/>
      <w:bookmarkEnd w:id="0"/>
    </w:p>
    <w:p w:rsidR="00613CA9" w:rsidRDefault="00613CA9" w:rsidP="00613CA9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</w:p>
    <w:p w:rsidR="00613CA9" w:rsidRDefault="00613CA9" w:rsidP="00613CA9">
      <w:pPr>
        <w:ind w:firstLine="720"/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ИРГЭДИЙН ТӨЛӨӨЛӨГЧДИЙН ХУРАЛ</w:t>
      </w:r>
    </w:p>
    <w:p w:rsidR="00613CA9" w:rsidRDefault="00613CA9" w:rsidP="00613CA9">
      <w:pPr>
        <w:ind w:firstLine="720"/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ГЭМТ ХЭРГЭЭС УРЬДЧИЛАН СЭРГИЙЛЭХ ЗӨВЛӨЛ</w:t>
      </w:r>
    </w:p>
    <w:p w:rsidR="00613CA9" w:rsidRDefault="00613CA9" w:rsidP="00613CA9">
      <w:pPr>
        <w:ind w:firstLine="720"/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ЦАГДААГИЙН ХЭСЭГ</w:t>
      </w:r>
    </w:p>
    <w:p w:rsidR="00613CA9" w:rsidRPr="00613CA9" w:rsidRDefault="00613CA9" w:rsidP="00613CA9">
      <w:pPr>
        <w:ind w:firstLine="720"/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БАЙГАЛЬ ОРЧНЫ ХЭСЭГ</w:t>
      </w:r>
    </w:p>
    <w:p w:rsidR="00613CA9" w:rsidRPr="00613CA9" w:rsidRDefault="00613CA9">
      <w:pPr>
        <w:rPr>
          <w:rFonts w:ascii="Times New Roman" w:hAnsi="Times New Roman" w:cs="Times New Roman"/>
          <w:sz w:val="24"/>
          <w:lang w:val="mn-MN"/>
        </w:rPr>
      </w:pPr>
    </w:p>
    <w:sectPr w:rsidR="00613CA9" w:rsidRPr="0061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AA"/>
    <w:rsid w:val="001707DA"/>
    <w:rsid w:val="003340AA"/>
    <w:rsid w:val="004B22DD"/>
    <w:rsid w:val="00613CA9"/>
    <w:rsid w:val="0074467C"/>
    <w:rsid w:val="007915B7"/>
    <w:rsid w:val="00B0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2018-10-15T08:24:00Z</dcterms:created>
  <dcterms:modified xsi:type="dcterms:W3CDTF">2018-10-15T09:00:00Z</dcterms:modified>
</cp:coreProperties>
</file>